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81"/>
        <w:tblW w:w="8359" w:type="dxa"/>
        <w:tblLook w:val="04A0" w:firstRow="1" w:lastRow="0" w:firstColumn="1" w:lastColumn="0" w:noHBand="0" w:noVBand="1"/>
      </w:tblPr>
      <w:tblGrid>
        <w:gridCol w:w="2376"/>
        <w:gridCol w:w="5983"/>
      </w:tblGrid>
      <w:tr w:rsidR="002511E0" w:rsidRPr="00F20133" w14:paraId="77C0B57D" w14:textId="77777777" w:rsidTr="00211824">
        <w:trPr>
          <w:trHeight w:val="699"/>
        </w:trPr>
        <w:tc>
          <w:tcPr>
            <w:tcW w:w="2376" w:type="dxa"/>
          </w:tcPr>
          <w:p w14:paraId="37FFBD0F" w14:textId="77777777" w:rsidR="002511E0" w:rsidRPr="00E66FC9" w:rsidRDefault="002511E0" w:rsidP="002511E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Role Title</w:t>
            </w:r>
          </w:p>
        </w:tc>
        <w:tc>
          <w:tcPr>
            <w:tcW w:w="5983" w:type="dxa"/>
          </w:tcPr>
          <w:p w14:paraId="6904C9DB" w14:textId="750FBF82" w:rsidR="002511E0" w:rsidRPr="0074402F" w:rsidRDefault="00D90D0E" w:rsidP="00300C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TBC – Shop Trolley Service</w:t>
            </w:r>
          </w:p>
        </w:tc>
      </w:tr>
      <w:tr w:rsidR="002511E0" w:rsidRPr="00F20133" w14:paraId="431D6B1F" w14:textId="77777777" w:rsidTr="00211824">
        <w:tc>
          <w:tcPr>
            <w:tcW w:w="2376" w:type="dxa"/>
          </w:tcPr>
          <w:p w14:paraId="36FF81EF" w14:textId="77777777" w:rsidR="002511E0" w:rsidRPr="00D41B52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Purpose of the role</w:t>
            </w:r>
          </w:p>
        </w:tc>
        <w:tc>
          <w:tcPr>
            <w:tcW w:w="5983" w:type="dxa"/>
          </w:tcPr>
          <w:p w14:paraId="03287BAE" w14:textId="1D2023B7" w:rsidR="00CA787B" w:rsidRPr="0074402F" w:rsidRDefault="00D90D0E" w:rsidP="00D90D0E">
            <w:pPr>
              <w:rPr>
                <w:rFonts w:ascii="Arial" w:hAnsi="Arial" w:cs="Arial"/>
                <w:sz w:val="22"/>
                <w:szCs w:val="22"/>
              </w:rPr>
            </w:pPr>
            <w:r w:rsidRPr="00D90D0E">
              <w:rPr>
                <w:rFonts w:ascii="Arial" w:hAnsi="Arial" w:cs="Arial"/>
                <w:sz w:val="22"/>
                <w:szCs w:val="22"/>
              </w:rPr>
              <w:t xml:space="preserve">To assist in the provision of a trolley shop service within </w:t>
            </w:r>
            <w:r>
              <w:rPr>
                <w:rFonts w:ascii="Arial" w:hAnsi="Arial" w:cs="Arial"/>
                <w:sz w:val="22"/>
                <w:szCs w:val="22"/>
              </w:rPr>
              <w:t>NHS Lothian sites</w:t>
            </w:r>
            <w:r w:rsidRPr="00D90D0E">
              <w:rPr>
                <w:rFonts w:ascii="Arial" w:hAnsi="Arial" w:cs="Arial"/>
                <w:sz w:val="22"/>
                <w:szCs w:val="22"/>
              </w:rPr>
              <w:t>, offering refreshments, reading material and engaging socially with patients</w:t>
            </w:r>
            <w:r>
              <w:rPr>
                <w:rFonts w:ascii="Arial" w:hAnsi="Arial" w:cs="Arial"/>
                <w:sz w:val="22"/>
                <w:szCs w:val="22"/>
              </w:rPr>
              <w:t xml:space="preserve"> throughout duties</w:t>
            </w:r>
            <w:r w:rsidRPr="00D90D0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511E0" w:rsidRPr="00F20133" w14:paraId="1C2C53BF" w14:textId="77777777" w:rsidTr="00211824">
        <w:tc>
          <w:tcPr>
            <w:tcW w:w="2376" w:type="dxa"/>
          </w:tcPr>
          <w:p w14:paraId="5AA364D8" w14:textId="77777777" w:rsidR="002511E0" w:rsidRPr="00D41B52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Where</w:t>
            </w:r>
          </w:p>
        </w:tc>
        <w:tc>
          <w:tcPr>
            <w:tcW w:w="5983" w:type="dxa"/>
          </w:tcPr>
          <w:p w14:paraId="4960A87B" w14:textId="3B619B2E" w:rsidR="002511E0" w:rsidRPr="0074402F" w:rsidRDefault="00D90D0E" w:rsidP="007440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Across NHS Lothian in agreement with site management </w:t>
            </w:r>
          </w:p>
        </w:tc>
      </w:tr>
      <w:tr w:rsidR="002511E0" w:rsidRPr="00F20133" w14:paraId="3636F6F0" w14:textId="77777777" w:rsidTr="00211824">
        <w:tc>
          <w:tcPr>
            <w:tcW w:w="2376" w:type="dxa"/>
          </w:tcPr>
          <w:p w14:paraId="6B9590CA" w14:textId="77777777" w:rsidR="002511E0" w:rsidRPr="00D41B52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When</w:t>
            </w:r>
          </w:p>
        </w:tc>
        <w:tc>
          <w:tcPr>
            <w:tcW w:w="5983" w:type="dxa"/>
          </w:tcPr>
          <w:p w14:paraId="63E07D62" w14:textId="1D9DFF16" w:rsidR="00F874CA" w:rsidRPr="0074402F" w:rsidRDefault="00D90D0E" w:rsidP="006C1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TBC</w:t>
            </w:r>
          </w:p>
        </w:tc>
      </w:tr>
      <w:tr w:rsidR="002511E0" w:rsidRPr="00F20133" w14:paraId="37AE0C0D" w14:textId="77777777" w:rsidTr="00211824">
        <w:tc>
          <w:tcPr>
            <w:tcW w:w="2376" w:type="dxa"/>
          </w:tcPr>
          <w:p w14:paraId="75AC22F6" w14:textId="77777777" w:rsidR="002511E0" w:rsidRPr="00D41B52" w:rsidRDefault="00FF60A7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Tasks </w:t>
            </w:r>
            <w:r w:rsidR="002511E0" w:rsidRPr="00D41B52">
              <w:rPr>
                <w:rFonts w:ascii="Arial" w:hAnsi="Arial" w:cs="Arial"/>
                <w:b/>
                <w:sz w:val="22"/>
                <w:szCs w:val="22"/>
              </w:rPr>
              <w:t xml:space="preserve"> to be undertaken</w:t>
            </w:r>
            <w:r w:rsidR="00653870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5983" w:type="dxa"/>
          </w:tcPr>
          <w:p w14:paraId="3564EC0B" w14:textId="77777777" w:rsidR="00EF1A5A" w:rsidRDefault="00D90D0E" w:rsidP="00E17C9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Offering refreshments and reading materials </w:t>
            </w:r>
          </w:p>
          <w:p w14:paraId="567ABD0E" w14:textId="77777777" w:rsidR="00D90D0E" w:rsidRDefault="00D90D0E" w:rsidP="00E17C9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handling and reconciliation</w:t>
            </w:r>
          </w:p>
          <w:p w14:paraId="41DC9F47" w14:textId="77777777" w:rsidR="00D90D0E" w:rsidRDefault="00D90D0E" w:rsidP="00E17C9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 replenishment and rotation</w:t>
            </w:r>
          </w:p>
          <w:p w14:paraId="67C62609" w14:textId="046986C2" w:rsidR="00D90D0E" w:rsidRPr="00E878E3" w:rsidRDefault="00D90D0E" w:rsidP="00E17C9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Acting as friendly point of contact for patients </w:t>
            </w:r>
          </w:p>
        </w:tc>
      </w:tr>
      <w:tr w:rsidR="00E17C99" w:rsidRPr="00F20133" w14:paraId="790ADEBF" w14:textId="77777777" w:rsidTr="00211824">
        <w:tc>
          <w:tcPr>
            <w:tcW w:w="2376" w:type="dxa"/>
          </w:tcPr>
          <w:p w14:paraId="2B110DF7" w14:textId="77777777" w:rsidR="00E17C99" w:rsidRDefault="00E17C99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Tasks not to be undertaken</w:t>
            </w:r>
          </w:p>
        </w:tc>
        <w:tc>
          <w:tcPr>
            <w:tcW w:w="5983" w:type="dxa"/>
          </w:tcPr>
          <w:p w14:paraId="4FFC95E6" w14:textId="77777777" w:rsidR="00D90D0E" w:rsidRDefault="00D90D0E" w:rsidP="00D90D0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care </w:t>
            </w:r>
          </w:p>
          <w:p w14:paraId="382BCC7A" w14:textId="77777777" w:rsidR="00D90D0E" w:rsidRDefault="00D90D0E" w:rsidP="00D90D0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and handling of patients</w:t>
            </w:r>
          </w:p>
          <w:p w14:paraId="5F9D74A9" w14:textId="77777777" w:rsidR="00D90D0E" w:rsidRDefault="00D90D0E" w:rsidP="00D90D0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Taking out cash from ATMs for patients</w:t>
            </w:r>
          </w:p>
          <w:p w14:paraId="66991A27" w14:textId="77777777" w:rsidR="00D90D0E" w:rsidRDefault="00D90D0E" w:rsidP="00D90D0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Mealtime assistance </w:t>
            </w:r>
          </w:p>
          <w:p w14:paraId="48517BE5" w14:textId="73A748F4" w:rsidR="00D90D0E" w:rsidRPr="00D90D0E" w:rsidRDefault="00D90D0E" w:rsidP="00D90D0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Purchasing of stock</w:t>
            </w:r>
            <w:r w:rsidR="00222C79">
              <w:rPr>
                <w:rFonts w:ascii="Arial" w:hAnsi="Arial" w:cs="Arial"/>
              </w:rPr>
              <w:t xml:space="preserve"> or personal items for patients </w:t>
            </w:r>
          </w:p>
        </w:tc>
      </w:tr>
      <w:tr w:rsidR="002511E0" w:rsidRPr="00F20133" w14:paraId="121C5A68" w14:textId="77777777" w:rsidTr="00211824">
        <w:tc>
          <w:tcPr>
            <w:tcW w:w="2376" w:type="dxa"/>
          </w:tcPr>
          <w:p w14:paraId="31104E6F" w14:textId="77777777" w:rsidR="002511E0" w:rsidRPr="00D41B52" w:rsidRDefault="002511E0" w:rsidP="002511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Skills, Attitudes and Experience needed</w:t>
            </w:r>
          </w:p>
        </w:tc>
        <w:tc>
          <w:tcPr>
            <w:tcW w:w="5983" w:type="dxa"/>
          </w:tcPr>
          <w:p w14:paraId="216C0FF1" w14:textId="4417CC82" w:rsidR="003D4A7F" w:rsidRDefault="00D90D0E" w:rsidP="00DE5BC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written and verbal communication and listening skills in English</w:t>
            </w:r>
          </w:p>
          <w:p w14:paraId="65A5D4F3" w14:textId="77777777" w:rsidR="00D90D0E" w:rsidRDefault="00D90D0E" w:rsidP="00DE5BC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Adherence to NHS Lothian core values</w:t>
            </w:r>
          </w:p>
          <w:p w14:paraId="25D8E9DE" w14:textId="11F51046" w:rsidR="00D90D0E" w:rsidRDefault="00D90D0E" w:rsidP="00DE5BC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Adherence to NHS Lothian policies and procedures including confidentiality </w:t>
            </w:r>
          </w:p>
          <w:p w14:paraId="0BAD9D3C" w14:textId="77777777" w:rsidR="00D90D0E" w:rsidRDefault="00D90D0E" w:rsidP="00DE5BC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Friendly and personable approach </w:t>
            </w:r>
          </w:p>
          <w:p w14:paraId="6F0C0B9A" w14:textId="77777777" w:rsidR="00D90D0E" w:rsidRPr="00594423" w:rsidRDefault="00D90D0E" w:rsidP="00DE5BC8">
            <w:pPr>
              <w:pStyle w:val="BodyTextIndent2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Reliable, </w:t>
            </w:r>
            <w:r w:rsidRPr="000F4BA6">
              <w:rPr>
                <w:sz w:val="22"/>
                <w:szCs w:val="22"/>
              </w:rPr>
              <w:t>punctua</w:t>
            </w:r>
            <w:r>
              <w:rPr>
                <w:sz w:val="22"/>
                <w:szCs w:val="22"/>
              </w:rPr>
              <w:t xml:space="preserve">l and to have a </w:t>
            </w:r>
            <w:r w:rsidRPr="00594423">
              <w:t>sensitive approach</w:t>
            </w:r>
          </w:p>
          <w:p w14:paraId="3C260FB4" w14:textId="77777777" w:rsidR="00D90D0E" w:rsidRPr="00594423" w:rsidRDefault="00D90D0E" w:rsidP="00DE5B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0F4BA6">
              <w:rPr>
                <w:rFonts w:ascii="Arial" w:hAnsi="Arial" w:cs="Arial"/>
              </w:rPr>
              <w:t>Positive a</w:t>
            </w:r>
            <w:r>
              <w:rPr>
                <w:rFonts w:ascii="Arial" w:hAnsi="Arial" w:cs="Arial"/>
              </w:rPr>
              <w:t>ttitude and motivated</w:t>
            </w:r>
          </w:p>
          <w:p w14:paraId="1B353081" w14:textId="77777777" w:rsidR="00D90D0E" w:rsidRPr="000F4BA6" w:rsidRDefault="00D90D0E" w:rsidP="00DE5B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0F4BA6">
              <w:rPr>
                <w:rFonts w:ascii="Arial" w:hAnsi="Arial" w:cs="Arial"/>
              </w:rPr>
              <w:t>Ability to identify and report potential issues</w:t>
            </w:r>
          </w:p>
          <w:p w14:paraId="2358FC99" w14:textId="77777777" w:rsidR="00DE5BC8" w:rsidRPr="000F4BA6" w:rsidRDefault="00DE5BC8" w:rsidP="00DE5BC8">
            <w:pPr>
              <w:pStyle w:val="BodyTextIndent2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F4BA6">
              <w:rPr>
                <w:sz w:val="22"/>
                <w:szCs w:val="22"/>
              </w:rPr>
              <w:t>A confident, articulate and personable manne</w:t>
            </w:r>
            <w:r>
              <w:rPr>
                <w:sz w:val="22"/>
                <w:szCs w:val="22"/>
              </w:rPr>
              <w:t>r</w:t>
            </w:r>
          </w:p>
          <w:p w14:paraId="599DB457" w14:textId="19456E15" w:rsidR="00D90D0E" w:rsidRPr="00DE5BC8" w:rsidRDefault="00DE5BC8" w:rsidP="00DE5BC8">
            <w:pPr>
              <w:pStyle w:val="BodyTextIndent2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F4BA6">
              <w:rPr>
                <w:sz w:val="22"/>
                <w:szCs w:val="22"/>
              </w:rPr>
              <w:t>Able to work within NHS Lothian Health and Safety and Infection Control protocols</w:t>
            </w:r>
          </w:p>
        </w:tc>
      </w:tr>
      <w:tr w:rsidR="002511E0" w:rsidRPr="00F20133" w14:paraId="45ECF420" w14:textId="77777777" w:rsidTr="00211824">
        <w:trPr>
          <w:trHeight w:val="335"/>
        </w:trPr>
        <w:tc>
          <w:tcPr>
            <w:tcW w:w="2376" w:type="dxa"/>
          </w:tcPr>
          <w:p w14:paraId="64C4F15D" w14:textId="77777777" w:rsidR="00FF60A7" w:rsidRPr="00D41B52" w:rsidRDefault="00407C88" w:rsidP="00407C8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Support /S</w:t>
            </w:r>
            <w:r w:rsidR="002511E0" w:rsidRPr="00D41B52">
              <w:rPr>
                <w:rFonts w:ascii="Arial" w:hAnsi="Arial" w:cs="Arial"/>
                <w:b/>
                <w:sz w:val="22"/>
                <w:szCs w:val="22"/>
              </w:rPr>
              <w:t xml:space="preserve">upervision </w:t>
            </w:r>
          </w:p>
        </w:tc>
        <w:tc>
          <w:tcPr>
            <w:tcW w:w="5983" w:type="dxa"/>
          </w:tcPr>
          <w:p w14:paraId="4E035D84" w14:textId="77777777" w:rsidR="002511E0" w:rsidRDefault="003D4A7F" w:rsidP="001362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Day to day system support will be provided by the </w:t>
            </w:r>
            <w:r w:rsidR="00DE5BC8">
              <w:rPr>
                <w:rFonts w:ascii="Arial" w:hAnsi="Arial" w:cs="Arial"/>
                <w:sz w:val="22"/>
                <w:szCs w:val="22"/>
              </w:rPr>
              <w:t xml:space="preserve">Catering team </w:t>
            </w:r>
            <w:r>
              <w:rPr>
                <w:rFonts w:ascii="Arial" w:hAnsi="Arial" w:cs="Arial"/>
                <w:sz w:val="22"/>
                <w:szCs w:val="22"/>
              </w:rPr>
              <w:t>and ongoing support will be provided by the Voluntary Services Team</w:t>
            </w:r>
            <w:r w:rsidR="00DE5BC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082F986" w14:textId="77777777" w:rsidR="00DE5BC8" w:rsidRDefault="00DE5BC8" w:rsidP="00136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6C75B7" w14:textId="549A93C5" w:rsidR="00DE5BC8" w:rsidRPr="00F20133" w:rsidRDefault="00DE5BC8" w:rsidP="00136268">
            <w:pPr>
              <w:rPr>
                <w:rFonts w:ascii="Arial" w:hAnsi="Arial" w:cs="Arial"/>
                <w:sz w:val="22"/>
                <w:szCs w:val="22"/>
              </w:rPr>
            </w:pPr>
            <w:r w:rsidRPr="00DD580B">
              <w:rPr>
                <w:rFonts w:ascii="Arial" w:hAnsi="Arial" w:cs="Arial"/>
                <w:sz w:val="22"/>
                <w:szCs w:val="22"/>
              </w:rPr>
              <w:t>Please note training will be given on all aspects of the role</w:t>
            </w:r>
            <w:r>
              <w:rPr>
                <w:rFonts w:ascii="Arial" w:hAnsi="Arial" w:cs="Arial"/>
                <w:sz w:val="22"/>
                <w:szCs w:val="22"/>
              </w:rPr>
              <w:t xml:space="preserve"> including cash handling procedures</w:t>
            </w:r>
            <w:r w:rsidR="006A6EEC">
              <w:rPr>
                <w:rFonts w:ascii="Arial" w:hAnsi="Arial" w:cs="Arial"/>
                <w:sz w:val="22"/>
                <w:szCs w:val="22"/>
              </w:rPr>
              <w:t xml:space="preserve"> and moving and handling of stock and the trolley. </w:t>
            </w:r>
          </w:p>
        </w:tc>
      </w:tr>
      <w:tr w:rsidR="002511E0" w:rsidRPr="00F20133" w14:paraId="72A4F358" w14:textId="77777777" w:rsidTr="00211824">
        <w:tc>
          <w:tcPr>
            <w:tcW w:w="2376" w:type="dxa"/>
          </w:tcPr>
          <w:p w14:paraId="2E5E5933" w14:textId="77777777" w:rsidR="002511E0" w:rsidRPr="00D41B52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Expenses</w:t>
            </w:r>
          </w:p>
        </w:tc>
        <w:tc>
          <w:tcPr>
            <w:tcW w:w="5983" w:type="dxa"/>
          </w:tcPr>
          <w:p w14:paraId="7490D0BE" w14:textId="77777777" w:rsidR="002F2E6F" w:rsidRPr="00F20133" w:rsidRDefault="003D4A7F" w:rsidP="00FF60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 of pocket travel expenses will be reimbursed </w:t>
            </w:r>
            <w:r w:rsidR="00EF1A5A">
              <w:rPr>
                <w:rFonts w:ascii="Arial" w:hAnsi="Arial" w:cs="Arial"/>
                <w:sz w:val="22"/>
                <w:szCs w:val="22"/>
              </w:rPr>
              <w:t>in line with NHS Lothian’s Volunteer Expenses Policy</w:t>
            </w:r>
          </w:p>
        </w:tc>
      </w:tr>
      <w:tr w:rsidR="002511E0" w:rsidRPr="00F20133" w14:paraId="00A7884A" w14:textId="77777777" w:rsidTr="00211824">
        <w:tc>
          <w:tcPr>
            <w:tcW w:w="2376" w:type="dxa"/>
          </w:tcPr>
          <w:p w14:paraId="3D186D95" w14:textId="77777777" w:rsidR="002511E0" w:rsidRPr="00D41B52" w:rsidRDefault="002511E0" w:rsidP="00407C8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How to apply / what happens next</w:t>
            </w:r>
          </w:p>
        </w:tc>
        <w:tc>
          <w:tcPr>
            <w:tcW w:w="5983" w:type="dxa"/>
          </w:tcPr>
          <w:p w14:paraId="39DA8D94" w14:textId="08B2246A" w:rsidR="00DE5BC8" w:rsidRPr="00DD580B" w:rsidRDefault="00DE5BC8" w:rsidP="00DE5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application form</w:t>
            </w:r>
            <w:r w:rsidRPr="00DD580B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  <w:r w:rsidRPr="00DD580B">
              <w:rPr>
                <w:rFonts w:ascii="Arial" w:hAnsi="Arial" w:cs="Arial"/>
                <w:sz w:val="22"/>
                <w:szCs w:val="22"/>
              </w:rPr>
              <w:t xml:space="preserve">formal interview,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DD580B">
              <w:rPr>
                <w:rFonts w:ascii="Arial" w:hAnsi="Arial" w:cs="Arial"/>
                <w:sz w:val="22"/>
                <w:szCs w:val="22"/>
              </w:rPr>
              <w:t xml:space="preserve">raining, </w:t>
            </w:r>
            <w:r>
              <w:rPr>
                <w:rFonts w:ascii="Arial" w:hAnsi="Arial" w:cs="Arial"/>
                <w:sz w:val="22"/>
                <w:szCs w:val="22"/>
              </w:rPr>
              <w:t>Standard Disclosure Checks</w:t>
            </w:r>
          </w:p>
          <w:p w14:paraId="6D30B548" w14:textId="77777777" w:rsidR="002F2E6F" w:rsidRPr="00F20133" w:rsidRDefault="002F2E6F" w:rsidP="00910B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1E0" w:rsidRPr="00F20133" w14:paraId="443D074C" w14:textId="77777777" w:rsidTr="00211824">
        <w:tc>
          <w:tcPr>
            <w:tcW w:w="2376" w:type="dxa"/>
          </w:tcPr>
          <w:p w14:paraId="36243F8C" w14:textId="77777777" w:rsidR="002511E0" w:rsidRPr="00D41B52" w:rsidRDefault="00407C88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2511E0" w:rsidRPr="00D41B52">
              <w:rPr>
                <w:rFonts w:ascii="Arial" w:hAnsi="Arial" w:cs="Arial"/>
                <w:b/>
                <w:sz w:val="22"/>
                <w:szCs w:val="22"/>
              </w:rPr>
              <w:t>reated, by whom</w:t>
            </w:r>
          </w:p>
        </w:tc>
        <w:tc>
          <w:tcPr>
            <w:tcW w:w="5983" w:type="dxa"/>
          </w:tcPr>
          <w:p w14:paraId="27A6AE56" w14:textId="77777777" w:rsidR="002511E0" w:rsidRDefault="002511E0" w:rsidP="007440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7ADB54" w14:textId="071363E5" w:rsidR="002F2E6F" w:rsidRPr="00F20133" w:rsidRDefault="009D072F" w:rsidP="007440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VSM                                                         DATE</w:t>
            </w:r>
            <w:r w:rsidR="00DE5BC8">
              <w:rPr>
                <w:rFonts w:ascii="Arial" w:hAnsi="Arial" w:cs="Arial"/>
                <w:sz w:val="22"/>
                <w:szCs w:val="22"/>
              </w:rPr>
              <w:t xml:space="preserve"> June 2023</w:t>
            </w:r>
          </w:p>
        </w:tc>
      </w:tr>
    </w:tbl>
    <w:p w14:paraId="744DCA05" w14:textId="77777777" w:rsidR="00F949A6" w:rsidRPr="00F949A6" w:rsidRDefault="00F949A6" w:rsidP="00134726">
      <w:pPr>
        <w:spacing w:before="0" w:after="0"/>
        <w:rPr>
          <w:rFonts w:ascii="Arial" w:hAnsi="Arial" w:cs="Arial"/>
        </w:rPr>
      </w:pPr>
    </w:p>
    <w:sectPr w:rsidR="00F949A6" w:rsidRPr="00F949A6" w:rsidSect="00FF60A7">
      <w:headerReference w:type="default" r:id="rId7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28874" w14:textId="77777777" w:rsidR="005A7CF2" w:rsidRDefault="005A7CF2" w:rsidP="00BD7786">
      <w:pPr>
        <w:spacing w:before="0" w:after="0"/>
      </w:pPr>
      <w:r>
        <w:separator/>
      </w:r>
    </w:p>
  </w:endnote>
  <w:endnote w:type="continuationSeparator" w:id="0">
    <w:p w14:paraId="00F52E8A" w14:textId="77777777" w:rsidR="005A7CF2" w:rsidRDefault="005A7CF2" w:rsidP="00BD77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12BB" w14:textId="77777777" w:rsidR="005A7CF2" w:rsidRDefault="005A7CF2" w:rsidP="00BD7786">
      <w:pPr>
        <w:spacing w:before="0" w:after="0"/>
      </w:pPr>
      <w:r>
        <w:separator/>
      </w:r>
    </w:p>
  </w:footnote>
  <w:footnote w:type="continuationSeparator" w:id="0">
    <w:p w14:paraId="405A71FA" w14:textId="77777777" w:rsidR="005A7CF2" w:rsidRDefault="005A7CF2" w:rsidP="00BD778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758E" w14:textId="77777777" w:rsidR="005058E0" w:rsidRDefault="005058E0" w:rsidP="002511E0">
    <w:pPr>
      <w:pStyle w:val="Header"/>
      <w:tabs>
        <w:tab w:val="right" w:pos="9356"/>
      </w:tabs>
      <w:ind w:right="-1050"/>
    </w:pPr>
    <w:r w:rsidRPr="00FF60A7">
      <w:rPr>
        <w:rFonts w:ascii="Arial" w:hAnsi="Arial" w:cs="Arial"/>
        <w:sz w:val="28"/>
        <w:szCs w:val="28"/>
      </w:rPr>
      <w:t>Vol</w:t>
    </w:r>
    <w:r>
      <w:rPr>
        <w:rFonts w:ascii="Arial" w:hAnsi="Arial" w:cs="Arial"/>
        <w:sz w:val="28"/>
        <w:szCs w:val="28"/>
      </w:rPr>
      <w:t xml:space="preserve">unteer Role Description </w:t>
    </w:r>
    <w:r>
      <w:rPr>
        <w:rFonts w:ascii="Arial" w:hAnsi="Arial" w:cs="Arial"/>
        <w:sz w:val="28"/>
        <w:szCs w:val="28"/>
      </w:rPr>
      <w:tab/>
    </w:r>
    <w:r>
      <w:tab/>
    </w:r>
    <w:r w:rsidRPr="00BD7786">
      <w:rPr>
        <w:noProof/>
      </w:rPr>
      <w:drawing>
        <wp:inline distT="0" distB="0" distL="0" distR="0" wp14:anchorId="36CE853A" wp14:editId="2BD9DE89">
          <wp:extent cx="809086" cy="724618"/>
          <wp:effectExtent l="1905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399" cy="725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5086"/>
    <w:multiLevelType w:val="hybridMultilevel"/>
    <w:tmpl w:val="FA344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2EF4"/>
    <w:multiLevelType w:val="hybridMultilevel"/>
    <w:tmpl w:val="06DA4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47664"/>
    <w:multiLevelType w:val="hybridMultilevel"/>
    <w:tmpl w:val="3FC4C9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9B17C2"/>
    <w:multiLevelType w:val="hybridMultilevel"/>
    <w:tmpl w:val="573C3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12ACD"/>
    <w:multiLevelType w:val="hybridMultilevel"/>
    <w:tmpl w:val="47CE0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0493"/>
    <w:multiLevelType w:val="hybridMultilevel"/>
    <w:tmpl w:val="4DA8B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C48EC"/>
    <w:multiLevelType w:val="hybridMultilevel"/>
    <w:tmpl w:val="B2C6F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4988"/>
    <w:multiLevelType w:val="hybridMultilevel"/>
    <w:tmpl w:val="5E683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A103E"/>
    <w:multiLevelType w:val="hybridMultilevel"/>
    <w:tmpl w:val="671E8B1A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08F38EF"/>
    <w:multiLevelType w:val="hybridMultilevel"/>
    <w:tmpl w:val="D8E66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0532A"/>
    <w:multiLevelType w:val="hybridMultilevel"/>
    <w:tmpl w:val="4DAC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26434"/>
    <w:multiLevelType w:val="hybridMultilevel"/>
    <w:tmpl w:val="C51E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D62A9"/>
    <w:multiLevelType w:val="hybridMultilevel"/>
    <w:tmpl w:val="88B27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0160B"/>
    <w:multiLevelType w:val="hybridMultilevel"/>
    <w:tmpl w:val="916C6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07174"/>
    <w:multiLevelType w:val="hybridMultilevel"/>
    <w:tmpl w:val="7D107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A611F"/>
    <w:multiLevelType w:val="hybridMultilevel"/>
    <w:tmpl w:val="748C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771811">
    <w:abstractNumId w:val="5"/>
  </w:num>
  <w:num w:numId="2" w16cid:durableId="721171762">
    <w:abstractNumId w:val="13"/>
  </w:num>
  <w:num w:numId="3" w16cid:durableId="1589466154">
    <w:abstractNumId w:val="4"/>
  </w:num>
  <w:num w:numId="4" w16cid:durableId="293485741">
    <w:abstractNumId w:val="8"/>
  </w:num>
  <w:num w:numId="5" w16cid:durableId="1153176025">
    <w:abstractNumId w:val="7"/>
  </w:num>
  <w:num w:numId="6" w16cid:durableId="1046442209">
    <w:abstractNumId w:val="14"/>
  </w:num>
  <w:num w:numId="7" w16cid:durableId="1968077099">
    <w:abstractNumId w:val="15"/>
  </w:num>
  <w:num w:numId="8" w16cid:durableId="1491291180">
    <w:abstractNumId w:val="3"/>
  </w:num>
  <w:num w:numId="9" w16cid:durableId="1851487030">
    <w:abstractNumId w:val="2"/>
  </w:num>
  <w:num w:numId="10" w16cid:durableId="1271743113">
    <w:abstractNumId w:val="9"/>
  </w:num>
  <w:num w:numId="11" w16cid:durableId="602152326">
    <w:abstractNumId w:val="10"/>
  </w:num>
  <w:num w:numId="12" w16cid:durableId="573781227">
    <w:abstractNumId w:val="0"/>
  </w:num>
  <w:num w:numId="13" w16cid:durableId="1781804368">
    <w:abstractNumId w:val="11"/>
  </w:num>
  <w:num w:numId="14" w16cid:durableId="2110538976">
    <w:abstractNumId w:val="1"/>
  </w:num>
  <w:num w:numId="15" w16cid:durableId="673841635">
    <w:abstractNumId w:val="6"/>
  </w:num>
  <w:num w:numId="16" w16cid:durableId="1040057781">
    <w:abstractNumId w:val="12"/>
  </w:num>
  <w:num w:numId="17" w16cid:durableId="20456236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A6"/>
    <w:rsid w:val="0002160E"/>
    <w:rsid w:val="00036C23"/>
    <w:rsid w:val="00041D5E"/>
    <w:rsid w:val="0004249D"/>
    <w:rsid w:val="000661CA"/>
    <w:rsid w:val="000A1FC6"/>
    <w:rsid w:val="000E2C4C"/>
    <w:rsid w:val="00133E82"/>
    <w:rsid w:val="00134726"/>
    <w:rsid w:val="00136268"/>
    <w:rsid w:val="00211824"/>
    <w:rsid w:val="00221F47"/>
    <w:rsid w:val="00222C79"/>
    <w:rsid w:val="00236266"/>
    <w:rsid w:val="002511E0"/>
    <w:rsid w:val="0029139E"/>
    <w:rsid w:val="00294ADC"/>
    <w:rsid w:val="002F2E6F"/>
    <w:rsid w:val="00300C8A"/>
    <w:rsid w:val="0033064B"/>
    <w:rsid w:val="00332FE0"/>
    <w:rsid w:val="00380223"/>
    <w:rsid w:val="003B58B9"/>
    <w:rsid w:val="003D4A7F"/>
    <w:rsid w:val="004043A9"/>
    <w:rsid w:val="00407C88"/>
    <w:rsid w:val="0041462D"/>
    <w:rsid w:val="00422F37"/>
    <w:rsid w:val="004272A8"/>
    <w:rsid w:val="004329FF"/>
    <w:rsid w:val="004454FE"/>
    <w:rsid w:val="004B66B2"/>
    <w:rsid w:val="005058E0"/>
    <w:rsid w:val="00515C06"/>
    <w:rsid w:val="00544F00"/>
    <w:rsid w:val="00545243"/>
    <w:rsid w:val="005566FE"/>
    <w:rsid w:val="005A02BE"/>
    <w:rsid w:val="005A1A8E"/>
    <w:rsid w:val="005A7CF2"/>
    <w:rsid w:val="005C1189"/>
    <w:rsid w:val="005E0AD4"/>
    <w:rsid w:val="00646BB1"/>
    <w:rsid w:val="00653870"/>
    <w:rsid w:val="00655F20"/>
    <w:rsid w:val="00662E28"/>
    <w:rsid w:val="00670B77"/>
    <w:rsid w:val="00677A15"/>
    <w:rsid w:val="00677AEB"/>
    <w:rsid w:val="00694452"/>
    <w:rsid w:val="006A2517"/>
    <w:rsid w:val="006A538E"/>
    <w:rsid w:val="006A6EEC"/>
    <w:rsid w:val="006C1376"/>
    <w:rsid w:val="00717F80"/>
    <w:rsid w:val="0074402F"/>
    <w:rsid w:val="00745C67"/>
    <w:rsid w:val="00790349"/>
    <w:rsid w:val="007C29B7"/>
    <w:rsid w:val="007C483B"/>
    <w:rsid w:val="007F6235"/>
    <w:rsid w:val="007F6429"/>
    <w:rsid w:val="00827E83"/>
    <w:rsid w:val="008C4D50"/>
    <w:rsid w:val="008D14B3"/>
    <w:rsid w:val="00910B51"/>
    <w:rsid w:val="00912891"/>
    <w:rsid w:val="00947FD1"/>
    <w:rsid w:val="00957D7A"/>
    <w:rsid w:val="00972BEF"/>
    <w:rsid w:val="009924F5"/>
    <w:rsid w:val="009C6278"/>
    <w:rsid w:val="009D072F"/>
    <w:rsid w:val="00A02498"/>
    <w:rsid w:val="00A822DC"/>
    <w:rsid w:val="00AD6ABC"/>
    <w:rsid w:val="00AE5078"/>
    <w:rsid w:val="00B028D7"/>
    <w:rsid w:val="00B12D83"/>
    <w:rsid w:val="00B85BE3"/>
    <w:rsid w:val="00BA3970"/>
    <w:rsid w:val="00BB5AFD"/>
    <w:rsid w:val="00BB631F"/>
    <w:rsid w:val="00BD7786"/>
    <w:rsid w:val="00BF6634"/>
    <w:rsid w:val="00C30988"/>
    <w:rsid w:val="00C42118"/>
    <w:rsid w:val="00C64CAF"/>
    <w:rsid w:val="00C97A22"/>
    <w:rsid w:val="00CA18D4"/>
    <w:rsid w:val="00CA787B"/>
    <w:rsid w:val="00CB0C76"/>
    <w:rsid w:val="00CD606C"/>
    <w:rsid w:val="00CF1D43"/>
    <w:rsid w:val="00D03046"/>
    <w:rsid w:val="00D109FF"/>
    <w:rsid w:val="00D34532"/>
    <w:rsid w:val="00D41B52"/>
    <w:rsid w:val="00D50F05"/>
    <w:rsid w:val="00D6607A"/>
    <w:rsid w:val="00D90D0E"/>
    <w:rsid w:val="00D9778D"/>
    <w:rsid w:val="00DB000D"/>
    <w:rsid w:val="00DE566A"/>
    <w:rsid w:val="00DE5BC8"/>
    <w:rsid w:val="00E04334"/>
    <w:rsid w:val="00E10149"/>
    <w:rsid w:val="00E17C99"/>
    <w:rsid w:val="00E24B78"/>
    <w:rsid w:val="00E41D06"/>
    <w:rsid w:val="00E500E9"/>
    <w:rsid w:val="00E6095D"/>
    <w:rsid w:val="00E66FC9"/>
    <w:rsid w:val="00E74F1B"/>
    <w:rsid w:val="00E878E3"/>
    <w:rsid w:val="00ED27C5"/>
    <w:rsid w:val="00EE2F97"/>
    <w:rsid w:val="00EF1A5A"/>
    <w:rsid w:val="00F20133"/>
    <w:rsid w:val="00F33E44"/>
    <w:rsid w:val="00F451A9"/>
    <w:rsid w:val="00F64EBD"/>
    <w:rsid w:val="00F85233"/>
    <w:rsid w:val="00F874CA"/>
    <w:rsid w:val="00F949A6"/>
    <w:rsid w:val="00FB406B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EB4B5FD"/>
  <w15:docId w15:val="{D2E732E4-C5B4-4310-879F-C7CC046F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before="120"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00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57D7A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49A6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rsid w:val="00F949A6"/>
    <w:pPr>
      <w:spacing w:before="0" w:after="0"/>
      <w:ind w:firstLine="12"/>
    </w:pPr>
    <w:rPr>
      <w:rFonts w:ascii="Arial" w:hAnsi="Arial" w:cs="Arial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949A6"/>
    <w:rPr>
      <w:rFonts w:ascii="Arial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957D7A"/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99"/>
    <w:qFormat/>
    <w:rsid w:val="00957D7A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D77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7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77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D7786"/>
    <w:rPr>
      <w:sz w:val="24"/>
      <w:szCs w:val="24"/>
    </w:rPr>
  </w:style>
  <w:style w:type="paragraph" w:styleId="Footer">
    <w:name w:val="footer"/>
    <w:basedOn w:val="Normal"/>
    <w:link w:val="FooterChar"/>
    <w:rsid w:val="00BD77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D77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Jarvis</dc:creator>
  <cp:lastModifiedBy>Honeyman, Rachael</cp:lastModifiedBy>
  <cp:revision>6</cp:revision>
  <cp:lastPrinted>2016-07-27T13:42:00Z</cp:lastPrinted>
  <dcterms:created xsi:type="dcterms:W3CDTF">2023-06-14T14:25:00Z</dcterms:created>
  <dcterms:modified xsi:type="dcterms:W3CDTF">2023-06-14T14:53:00Z</dcterms:modified>
</cp:coreProperties>
</file>