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020D" w14:textId="2F9C4CF9" w:rsidR="00135D8F" w:rsidRPr="00135D8F" w:rsidRDefault="00135D8F" w:rsidP="00135D8F">
      <w:pPr>
        <w:rPr>
          <w:rFonts w:ascii="Calibri" w:hAnsi="Calibri" w:cs="Calibri"/>
          <w:b/>
          <w:bCs/>
          <w:sz w:val="24"/>
          <w:szCs w:val="24"/>
        </w:rPr>
      </w:pPr>
      <w:r w:rsidRPr="00135D8F">
        <w:rPr>
          <w:rFonts w:ascii="Calibri" w:hAnsi="Calibri" w:cs="Calibri"/>
          <w:b/>
          <w:bCs/>
          <w:sz w:val="24"/>
          <w:szCs w:val="24"/>
        </w:rPr>
        <w:t>Virtual recruitment and the use of A</w:t>
      </w:r>
      <w:r w:rsidRPr="00135D8F">
        <w:rPr>
          <w:rFonts w:ascii="Calibri" w:hAnsi="Calibri" w:cs="Calibri"/>
          <w:b/>
          <w:bCs/>
          <w:sz w:val="24"/>
          <w:szCs w:val="24"/>
        </w:rPr>
        <w:t xml:space="preserve">rtificial </w:t>
      </w:r>
      <w:r w:rsidRPr="00135D8F">
        <w:rPr>
          <w:rFonts w:ascii="Calibri" w:hAnsi="Calibri" w:cs="Calibri"/>
          <w:b/>
          <w:bCs/>
          <w:sz w:val="24"/>
          <w:szCs w:val="24"/>
        </w:rPr>
        <w:t>I</w:t>
      </w:r>
      <w:r w:rsidRPr="00135D8F">
        <w:rPr>
          <w:rFonts w:ascii="Calibri" w:hAnsi="Calibri" w:cs="Calibri"/>
          <w:b/>
          <w:bCs/>
          <w:sz w:val="24"/>
          <w:szCs w:val="24"/>
        </w:rPr>
        <w:t>ntelligence (AI)</w:t>
      </w:r>
      <w:r w:rsidRPr="00135D8F">
        <w:rPr>
          <w:rFonts w:ascii="Calibri" w:hAnsi="Calibri" w:cs="Calibri"/>
          <w:b/>
          <w:bCs/>
          <w:sz w:val="24"/>
          <w:szCs w:val="24"/>
        </w:rPr>
        <w:t xml:space="preserve"> in interviews</w:t>
      </w:r>
    </w:p>
    <w:p w14:paraId="0F7F7050" w14:textId="77777777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t>Guidance and tips on virtual recruitment and situations where candidates deploy AI during remote interviews.</w:t>
      </w:r>
    </w:p>
    <w:p w14:paraId="6D0CAA68" w14:textId="1C133A28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drawing>
          <wp:inline distT="0" distB="0" distL="0" distR="0" wp14:anchorId="22192A2F" wp14:editId="78F9A3F1">
            <wp:extent cx="5486400" cy="3086100"/>
            <wp:effectExtent l="0" t="0" r="0" b="0"/>
            <wp:docPr id="1246267772" name="Picture 2" descr="An office worker at their compu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 office worker at their compute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81DC7" w14:textId="25FA0B0B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t>This guidance addresses the use of artificial intelligence (AI) by candidates during virtual interviews. There are questions and suggestions to consider at each stage of the process, to help ensure a positive candidate experience that maintains the principles of your recruitment process and organisational values.</w:t>
      </w:r>
    </w:p>
    <w:p w14:paraId="2169C77A" w14:textId="327B3A6E" w:rsidR="00135D8F" w:rsidRPr="00135D8F" w:rsidRDefault="00135D8F" w:rsidP="00135D8F">
      <w:pPr>
        <w:rPr>
          <w:rFonts w:ascii="Calibri" w:hAnsi="Calibri" w:cs="Calibri"/>
          <w:b/>
          <w:bCs/>
          <w:sz w:val="24"/>
          <w:szCs w:val="24"/>
        </w:rPr>
      </w:pPr>
      <w:r w:rsidRPr="00135D8F">
        <w:rPr>
          <w:rFonts w:ascii="Calibri" w:hAnsi="Calibri" w:cs="Calibri"/>
          <w:b/>
          <w:bCs/>
          <w:sz w:val="24"/>
          <w:szCs w:val="24"/>
        </w:rPr>
        <w:t>AI usage during interviews </w:t>
      </w:r>
    </w:p>
    <w:p w14:paraId="25424847" w14:textId="77777777" w:rsidR="00135D8F" w:rsidRPr="00135D8F" w:rsidRDefault="00135D8F" w:rsidP="00135D8F">
      <w:pPr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135D8F">
        <w:rPr>
          <w:rFonts w:ascii="Calibri" w:hAnsi="Calibri" w:cs="Calibri"/>
          <w:color w:val="215E99" w:themeColor="text2" w:themeTint="BF"/>
          <w:sz w:val="24"/>
          <w:szCs w:val="24"/>
        </w:rPr>
        <w:t>What are the signs that AI is being used by a candidate?</w:t>
      </w:r>
    </w:p>
    <w:p w14:paraId="7ADB9E10" w14:textId="77777777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t>Indicators of AI manipulation could be if the candidate is noticeably reading and answering questions quickly, providing unnatural responses and there is interruption to the flow of conversation.</w:t>
      </w:r>
    </w:p>
    <w:p w14:paraId="564BB696" w14:textId="77777777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t>Employers should check for discrepancies between interview responses and what is in their application and look out for situations where the candidate cannot elaborate on examples given in the application.</w:t>
      </w:r>
    </w:p>
    <w:p w14:paraId="31A86C30" w14:textId="77777777" w:rsidR="00135D8F" w:rsidRPr="00135D8F" w:rsidRDefault="00135D8F" w:rsidP="00135D8F">
      <w:pPr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135D8F">
        <w:rPr>
          <w:rFonts w:ascii="Calibri" w:hAnsi="Calibri" w:cs="Calibri"/>
          <w:color w:val="215E99" w:themeColor="text2" w:themeTint="BF"/>
          <w:sz w:val="24"/>
          <w:szCs w:val="24"/>
        </w:rPr>
        <w:t>How can employers deter or counteract the use of AI during interviews?</w:t>
      </w:r>
    </w:p>
    <w:p w14:paraId="304C28EF" w14:textId="77777777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t>Employers could consider adopting the following practices into their interviews and assessments:</w:t>
      </w:r>
    </w:p>
    <w:p w14:paraId="254B4328" w14:textId="3C7D5C56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br/>
        <w:t>•    comprehensive (multi-layered) and open-ended questions</w:t>
      </w:r>
      <w:r w:rsidRPr="00135D8F">
        <w:rPr>
          <w:rFonts w:ascii="Calibri" w:hAnsi="Calibri" w:cs="Calibri"/>
          <w:sz w:val="24"/>
          <w:szCs w:val="24"/>
        </w:rPr>
        <w:br/>
        <w:t>•    scenario-based questions</w:t>
      </w:r>
      <w:r w:rsidRPr="00135D8F">
        <w:rPr>
          <w:rFonts w:ascii="Calibri" w:hAnsi="Calibri" w:cs="Calibri"/>
          <w:sz w:val="24"/>
          <w:szCs w:val="24"/>
        </w:rPr>
        <w:br/>
        <w:t>•    encouraging the discussion of personal experiences</w:t>
      </w:r>
      <w:r w:rsidRPr="00135D8F">
        <w:rPr>
          <w:rFonts w:ascii="Calibri" w:hAnsi="Calibri" w:cs="Calibri"/>
          <w:sz w:val="24"/>
          <w:szCs w:val="24"/>
        </w:rPr>
        <w:br/>
      </w:r>
      <w:r w:rsidRPr="00135D8F">
        <w:rPr>
          <w:rFonts w:ascii="Calibri" w:hAnsi="Calibri" w:cs="Calibri"/>
          <w:sz w:val="24"/>
          <w:szCs w:val="24"/>
        </w:rPr>
        <w:lastRenderedPageBreak/>
        <w:t>•    probing questions to get a better understanding of an example provided</w:t>
      </w:r>
      <w:r w:rsidRPr="00135D8F">
        <w:rPr>
          <w:rFonts w:ascii="Calibri" w:hAnsi="Calibri" w:cs="Calibri"/>
          <w:sz w:val="24"/>
          <w:szCs w:val="24"/>
        </w:rPr>
        <w:br/>
        <w:t>•    using follow-up questions to refine/re-test responses. </w:t>
      </w:r>
    </w:p>
    <w:p w14:paraId="2F137B95" w14:textId="77777777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</w:p>
    <w:p w14:paraId="535C2794" w14:textId="74CB1C8E" w:rsidR="00135D8F" w:rsidRPr="00135D8F" w:rsidRDefault="00135D8F" w:rsidP="00135D8F">
      <w:pPr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135D8F">
        <w:rPr>
          <w:rFonts w:ascii="Calibri" w:hAnsi="Calibri" w:cs="Calibri"/>
          <w:color w:val="215E99" w:themeColor="text2" w:themeTint="BF"/>
          <w:sz w:val="24"/>
          <w:szCs w:val="24"/>
        </w:rPr>
        <w:t>Other things to consider</w:t>
      </w:r>
    </w:p>
    <w:p w14:paraId="11672EA3" w14:textId="77777777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t>Requesting that background filters are turned off during video interviews could help expose potential deepfake or AI-generated candidates by revealing inconsistencies or staged environments that might be hidden by filters. This isn’t a definite rule but can expose details like poor lighting, unusual backgrounds, or the presence of other people, which could be indicators of a deepfake or a candidate using a fake environment. General backgrounds could suggest pre-recorded scenarios.</w:t>
      </w:r>
    </w:p>
    <w:p w14:paraId="3E74DCD6" w14:textId="77777777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t>For senior or high-risk roles, it may be worth considering applying a policy that mandates in-person interviews. </w:t>
      </w:r>
    </w:p>
    <w:p w14:paraId="2448CB5F" w14:textId="4894B012" w:rsidR="00135D8F" w:rsidRPr="00135D8F" w:rsidRDefault="00135D8F" w:rsidP="00135D8F">
      <w:pPr>
        <w:rPr>
          <w:rFonts w:ascii="Calibri" w:hAnsi="Calibri" w:cs="Calibri"/>
          <w:sz w:val="24"/>
          <w:szCs w:val="24"/>
        </w:rPr>
      </w:pPr>
      <w:r w:rsidRPr="00135D8F">
        <w:rPr>
          <w:rFonts w:ascii="Calibri" w:hAnsi="Calibri" w:cs="Calibri"/>
          <w:sz w:val="24"/>
          <w:szCs w:val="24"/>
        </w:rPr>
        <w:t>Useful link with more in-depth help and guidance</w:t>
      </w:r>
    </w:p>
    <w:p w14:paraId="17AEB5E2" w14:textId="77777777" w:rsidR="00135D8F" w:rsidRPr="00135D8F" w:rsidRDefault="00135D8F" w:rsidP="00135D8F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hyperlink r:id="rId8" w:tgtFrame="_blank" w:history="1">
        <w:r w:rsidRPr="00135D8F">
          <w:rPr>
            <w:rStyle w:val="Hyperlink"/>
            <w:rFonts w:ascii="Calibri" w:hAnsi="Calibri" w:cs="Calibri"/>
            <w:sz w:val="24"/>
            <w:szCs w:val="24"/>
          </w:rPr>
          <w:t>Spotting AI-Assisted Responses</w:t>
        </w:r>
        <w:r w:rsidRPr="00135D8F"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Pr="00135D8F">
          <w:rPr>
            <w:rStyle w:val="Hyperlink"/>
            <w:rFonts w:ascii="Calibri" w:hAnsi="Calibri" w:cs="Calibri"/>
            <w:sz w:val="24"/>
            <w:szCs w:val="24"/>
          </w:rPr>
          <w:t>in Virtual Interviews: A Guide for Hiring Managers - Colossus Recruitment</w:t>
        </w:r>
      </w:hyperlink>
    </w:p>
    <w:p w14:paraId="06F8D158" w14:textId="77777777" w:rsidR="005310CC" w:rsidRPr="00135D8F" w:rsidRDefault="005310CC">
      <w:pPr>
        <w:rPr>
          <w:rFonts w:ascii="Calibri" w:hAnsi="Calibri" w:cs="Calibri"/>
          <w:sz w:val="24"/>
          <w:szCs w:val="24"/>
        </w:rPr>
      </w:pPr>
    </w:p>
    <w:sectPr w:rsidR="005310CC" w:rsidRPr="00135D8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F316" w14:textId="77777777" w:rsidR="006A02C7" w:rsidRDefault="006A02C7" w:rsidP="00135D8F">
      <w:pPr>
        <w:spacing w:after="0" w:line="240" w:lineRule="auto"/>
      </w:pPr>
      <w:r>
        <w:separator/>
      </w:r>
    </w:p>
  </w:endnote>
  <w:endnote w:type="continuationSeparator" w:id="0">
    <w:p w14:paraId="65313108" w14:textId="77777777" w:rsidR="006A02C7" w:rsidRDefault="006A02C7" w:rsidP="0013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A4B6" w14:textId="1A7E5E5C" w:rsidR="00135D8F" w:rsidRPr="00135D8F" w:rsidRDefault="00135D8F">
    <w:pPr>
      <w:pStyle w:val="Footer"/>
      <w:rPr>
        <w:color w:val="808080" w:themeColor="background1" w:themeShade="80"/>
        <w:sz w:val="18"/>
        <w:szCs w:val="18"/>
      </w:rPr>
    </w:pPr>
    <w:r w:rsidRPr="00135D8F">
      <w:rPr>
        <w:color w:val="808080" w:themeColor="background1" w:themeShade="80"/>
        <w:sz w:val="18"/>
        <w:szCs w:val="18"/>
      </w:rPr>
      <w:t xml:space="preserve">Information taken from NHS Employers website: </w:t>
    </w:r>
    <w:hyperlink r:id="rId1" w:history="1">
      <w:r w:rsidRPr="00135D8F">
        <w:rPr>
          <w:rStyle w:val="Hyperlink"/>
          <w:color w:val="808080" w:themeColor="background1" w:themeShade="80"/>
          <w:sz w:val="18"/>
          <w:szCs w:val="18"/>
        </w:rPr>
        <w:t>Virtual recruitment and the use of AI in interviews | NHS Employers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6792" w14:textId="77777777" w:rsidR="006A02C7" w:rsidRDefault="006A02C7" w:rsidP="00135D8F">
      <w:pPr>
        <w:spacing w:after="0" w:line="240" w:lineRule="auto"/>
      </w:pPr>
      <w:r>
        <w:separator/>
      </w:r>
    </w:p>
  </w:footnote>
  <w:footnote w:type="continuationSeparator" w:id="0">
    <w:p w14:paraId="2B1600BF" w14:textId="77777777" w:rsidR="006A02C7" w:rsidRDefault="006A02C7" w:rsidP="0013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03CC"/>
    <w:multiLevelType w:val="multilevel"/>
    <w:tmpl w:val="BDF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61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8F"/>
    <w:rsid w:val="00135D8F"/>
    <w:rsid w:val="00185691"/>
    <w:rsid w:val="005310CC"/>
    <w:rsid w:val="00566529"/>
    <w:rsid w:val="006A02C7"/>
    <w:rsid w:val="006C368A"/>
    <w:rsid w:val="00792639"/>
    <w:rsid w:val="00A92D16"/>
    <w:rsid w:val="00B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822B"/>
  <w15:chartTrackingRefBased/>
  <w15:docId w15:val="{F0408CA1-4077-48FE-8EC0-AF101DF1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D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D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D8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D8F"/>
  </w:style>
  <w:style w:type="paragraph" w:styleId="Footer">
    <w:name w:val="footer"/>
    <w:basedOn w:val="Normal"/>
    <w:link w:val="FooterChar"/>
    <w:uiPriority w:val="99"/>
    <w:unhideWhenUsed/>
    <w:rsid w:val="00135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7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6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3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56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23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5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28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39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ssusrecruitment.com/spotting-ai-assisted-responses-in-virtual-interviews-a-guide-for-hiring-manage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hsemployers.org/articles/virtual-recruitment-and-use-ai-interviews?dm_i=7UP7,287XQ,3XU5IJ,463WR,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Newlands, Susanne</dc:creator>
  <cp:keywords/>
  <dc:description/>
  <cp:lastModifiedBy>Newlands, Susanne</cp:lastModifiedBy>
  <cp:revision>1</cp:revision>
  <dcterms:created xsi:type="dcterms:W3CDTF">2026-01-06T11:17:00Z</dcterms:created>
  <dcterms:modified xsi:type="dcterms:W3CDTF">2026-01-06T11:28:00Z</dcterms:modified>
</cp:coreProperties>
</file>